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C422" w14:textId="66BB138B" w:rsidR="00E01F43" w:rsidRDefault="00E01F43" w:rsidP="00363E71">
      <w:pPr>
        <w:jc w:val="both"/>
        <w:rPr>
          <w:b/>
        </w:rPr>
      </w:pPr>
    </w:p>
    <w:tbl>
      <w:tblPr>
        <w:tblStyle w:val="Grilledutableau"/>
        <w:tblW w:w="9277" w:type="dxa"/>
        <w:tblLook w:val="04A0" w:firstRow="1" w:lastRow="0" w:firstColumn="1" w:lastColumn="0" w:noHBand="0" w:noVBand="1"/>
      </w:tblPr>
      <w:tblGrid>
        <w:gridCol w:w="1777"/>
        <w:gridCol w:w="7500"/>
      </w:tblGrid>
      <w:tr w:rsidR="0061549A" w:rsidRPr="005E0BE5" w14:paraId="4F1D520B" w14:textId="77777777" w:rsidTr="009107FC">
        <w:trPr>
          <w:trHeight w:val="708"/>
        </w:trPr>
        <w:tc>
          <w:tcPr>
            <w:tcW w:w="9277" w:type="dxa"/>
            <w:gridSpan w:val="2"/>
            <w:vAlign w:val="center"/>
          </w:tcPr>
          <w:p w14:paraId="19AF02FB" w14:textId="31E9A3A6" w:rsidR="0061549A" w:rsidRDefault="00D908BA" w:rsidP="009107FC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3A29E29" wp14:editId="30D5D4A8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24765</wp:posOffset>
                  </wp:positionV>
                  <wp:extent cx="882650" cy="88265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1213F3" w14:textId="77777777" w:rsidR="0061549A" w:rsidRDefault="0061549A" w:rsidP="009107FC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>U4- Relation client et négociation vente</w:t>
            </w:r>
          </w:p>
          <w:p w14:paraId="44C4DDAC" w14:textId="77777777" w:rsidR="0061549A" w:rsidRDefault="0061549A" w:rsidP="009107FC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>Développement clientèle</w:t>
            </w:r>
          </w:p>
          <w:p w14:paraId="73D32C7F" w14:textId="77777777" w:rsidR="00D908BA" w:rsidRDefault="00D908BA" w:rsidP="009107FC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  <w:p w14:paraId="1B0FFB03" w14:textId="265DB41B" w:rsidR="00D908BA" w:rsidRPr="005E0BE5" w:rsidRDefault="00D908BA" w:rsidP="009107FC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61549A" w:rsidRPr="000A0044" w14:paraId="041975E8" w14:textId="77777777" w:rsidTr="009107FC">
        <w:trPr>
          <w:trHeight w:val="1495"/>
        </w:trPr>
        <w:tc>
          <w:tcPr>
            <w:tcW w:w="1777" w:type="dxa"/>
            <w:vAlign w:val="center"/>
          </w:tcPr>
          <w:p w14:paraId="32E1536D" w14:textId="1F539B57" w:rsidR="0061549A" w:rsidRPr="005E0BE5" w:rsidRDefault="0061549A" w:rsidP="009107FC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>Chapitre</w:t>
            </w:r>
          </w:p>
        </w:tc>
        <w:tc>
          <w:tcPr>
            <w:tcW w:w="7500" w:type="dxa"/>
            <w:vAlign w:val="center"/>
          </w:tcPr>
          <w:p w14:paraId="094A57DD" w14:textId="77777777" w:rsidR="0061549A" w:rsidRPr="000A0044" w:rsidRDefault="0061549A" w:rsidP="009107FC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>Analyser l’activité commerciale de l’entreprise</w:t>
            </w:r>
          </w:p>
        </w:tc>
      </w:tr>
      <w:tr w:rsidR="0061549A" w:rsidRPr="005E0BE5" w14:paraId="22BBEC26" w14:textId="77777777" w:rsidTr="009107FC">
        <w:trPr>
          <w:trHeight w:val="986"/>
        </w:trPr>
        <w:tc>
          <w:tcPr>
            <w:tcW w:w="1777" w:type="dxa"/>
            <w:vAlign w:val="center"/>
          </w:tcPr>
          <w:p w14:paraId="5FCCF6BB" w14:textId="77777777" w:rsidR="0061549A" w:rsidRPr="005E0BE5" w:rsidRDefault="0061549A" w:rsidP="009107FC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5E0BE5">
              <w:rPr>
                <w:rFonts w:ascii="Arial" w:hAnsi="Arial" w:cs="Arial"/>
                <w:b/>
                <w:color w:val="000000"/>
                <w:sz w:val="26"/>
                <w:szCs w:val="26"/>
              </w:rPr>
              <w:t>Compétence</w:t>
            </w:r>
          </w:p>
        </w:tc>
        <w:tc>
          <w:tcPr>
            <w:tcW w:w="7500" w:type="dxa"/>
            <w:vAlign w:val="center"/>
          </w:tcPr>
          <w:p w14:paraId="55225FA4" w14:textId="77777777" w:rsidR="0061549A" w:rsidRPr="005E0BE5" w:rsidRDefault="0061549A" w:rsidP="009107FC">
            <w:pPr>
              <w:pStyle w:val="Paragraphedeliste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Maîtrise des calculs commerciaux ; utilisation d’Excel ; analyse des résultats</w:t>
            </w:r>
          </w:p>
        </w:tc>
      </w:tr>
    </w:tbl>
    <w:p w14:paraId="1E5F31EB" w14:textId="77777777" w:rsidR="0061549A" w:rsidRDefault="0061549A" w:rsidP="00363E71">
      <w:pPr>
        <w:jc w:val="both"/>
        <w:rPr>
          <w:b/>
        </w:rPr>
      </w:pPr>
    </w:p>
    <w:p w14:paraId="450ABC1E" w14:textId="77777777" w:rsidR="0061549A" w:rsidRDefault="0061549A" w:rsidP="00363E71">
      <w:pPr>
        <w:jc w:val="both"/>
        <w:rPr>
          <w:b/>
        </w:rPr>
      </w:pPr>
    </w:p>
    <w:p w14:paraId="47DFAA22" w14:textId="77777777" w:rsidR="00363E71" w:rsidRDefault="00363E71" w:rsidP="00363E71">
      <w:pPr>
        <w:jc w:val="both"/>
      </w:pPr>
      <w:r w:rsidRPr="00363E71">
        <w:rPr>
          <w:b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E598B6D" wp14:editId="0C46B974">
            <wp:simplePos x="0" y="0"/>
            <wp:positionH relativeFrom="column">
              <wp:posOffset>3675348</wp:posOffset>
            </wp:positionH>
            <wp:positionV relativeFrom="paragraph">
              <wp:posOffset>0</wp:posOffset>
            </wp:positionV>
            <wp:extent cx="2073308" cy="1554480"/>
            <wp:effectExtent l="0" t="0" r="3175" b="7620"/>
            <wp:wrapTight wrapText="bothSides">
              <wp:wrapPolygon edited="0">
                <wp:start x="0" y="0"/>
                <wp:lineTo x="0" y="21441"/>
                <wp:lineTo x="21435" y="21441"/>
                <wp:lineTo x="21435" y="0"/>
                <wp:lineTo x="0" y="0"/>
              </wp:wrapPolygon>
            </wp:wrapTight>
            <wp:docPr id="1" name="Image 1" descr="Léonard Trai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éonard Traite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390" cy="155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3E71">
        <w:rPr>
          <w:b/>
        </w:rPr>
        <w:t>Léonard Traiteur</w:t>
      </w:r>
      <w:r>
        <w:rPr>
          <w:b/>
        </w:rPr>
        <w:t> :</w:t>
      </w:r>
    </w:p>
    <w:p w14:paraId="6A8EAF05" w14:textId="77777777" w:rsidR="00363E71" w:rsidRDefault="00363E71" w:rsidP="00363E71">
      <w:pPr>
        <w:jc w:val="both"/>
      </w:pPr>
      <w:r w:rsidRPr="00363E71">
        <w:t>Un traiteur et pâtissier pour vos cocktails et réceptions.</w:t>
      </w:r>
      <w:r>
        <w:t xml:space="preserve"> </w:t>
      </w:r>
    </w:p>
    <w:p w14:paraId="7EDD3665" w14:textId="77777777" w:rsidR="00363E71" w:rsidRDefault="00363E71" w:rsidP="00363E71">
      <w:pPr>
        <w:jc w:val="both"/>
      </w:pPr>
      <w:r w:rsidRPr="00363E71">
        <w:t>Nous élaborons des pla</w:t>
      </w:r>
      <w:r>
        <w:t xml:space="preserve">ts cuisinés et plateaux repas à </w:t>
      </w:r>
      <w:r w:rsidRPr="00363E71">
        <w:t>Besançon, Doubs.</w:t>
      </w:r>
      <w:r>
        <w:t xml:space="preserve"> Q</w:t>
      </w:r>
      <w:r w:rsidRPr="00363E71">
        <w:t>uel que soit votre projet et votre budget, nous répondrons à toutes vos demandes pour l'organisation de vos cocktails, buffets, repas, barbecues pour tous types d'événements comme les baptêmes, communions, anniversaires, mariages, repas d'associations, etc.</w:t>
      </w:r>
    </w:p>
    <w:p w14:paraId="077CA9E5" w14:textId="77777777" w:rsidR="00363E71" w:rsidRPr="00363E71" w:rsidRDefault="00363E71" w:rsidP="00363E71">
      <w:pPr>
        <w:jc w:val="both"/>
      </w:pPr>
    </w:p>
    <w:p w14:paraId="548E6A91" w14:textId="7E7ABC7B" w:rsidR="00363E71" w:rsidRDefault="00363E71">
      <w:r>
        <w:t xml:space="preserve">Depuis peu, Léonard Traiteur offre une prestation de repas pour les salariés des entreprises de </w:t>
      </w:r>
      <w:r w:rsidR="00D908BA">
        <w:t>B</w:t>
      </w:r>
      <w:r>
        <w:t xml:space="preserve">esançon, directement livrés sur leur lieu de travail. </w:t>
      </w:r>
    </w:p>
    <w:p w14:paraId="769B153D" w14:textId="77777777" w:rsidR="00622883" w:rsidRDefault="00363E71">
      <w:r>
        <w:t>Cette prestation est un succès et c</w:t>
      </w:r>
      <w:r w:rsidR="00622883">
        <w:t>haque jour, des entreprises réservent de</w:t>
      </w:r>
      <w:r>
        <w:t>s</w:t>
      </w:r>
      <w:r w:rsidR="00622883">
        <w:t xml:space="preserve"> repas à livrer. </w:t>
      </w:r>
    </w:p>
    <w:p w14:paraId="368AB9D3" w14:textId="459DC11B" w:rsidR="00622883" w:rsidRDefault="00363E71">
      <w:r>
        <w:t>En tant que stagiaire commercial dans cette entreprise, M. Léonard vous demande d’</w:t>
      </w:r>
      <w:r w:rsidR="00622883">
        <w:t xml:space="preserve">analyser </w:t>
      </w:r>
      <w:r>
        <w:t>l’activité</w:t>
      </w:r>
      <w:r w:rsidR="00622883">
        <w:t xml:space="preserve"> commerciale </w:t>
      </w:r>
      <w:r>
        <w:t>pour cette nouvelle offre :</w:t>
      </w:r>
    </w:p>
    <w:p w14:paraId="0307A674" w14:textId="77777777" w:rsidR="00622883" w:rsidRPr="00363E71" w:rsidRDefault="00622883" w:rsidP="00622883">
      <w:pPr>
        <w:pStyle w:val="Paragraphedeliste"/>
        <w:numPr>
          <w:ilvl w:val="0"/>
          <w:numId w:val="1"/>
        </w:numPr>
        <w:rPr>
          <w:b/>
        </w:rPr>
      </w:pPr>
      <w:r w:rsidRPr="00363E71">
        <w:rPr>
          <w:b/>
        </w:rPr>
        <w:t>Analyse de la répartition des réservations selon les jours :</w:t>
      </w:r>
    </w:p>
    <w:p w14:paraId="5789589A" w14:textId="7E9EF022" w:rsidR="00622883" w:rsidRDefault="00622883" w:rsidP="00622883">
      <w:pPr>
        <w:pStyle w:val="Paragraphedeliste"/>
        <w:numPr>
          <w:ilvl w:val="1"/>
          <w:numId w:val="1"/>
        </w:numPr>
      </w:pPr>
      <w:r>
        <w:t xml:space="preserve">Calculez la </w:t>
      </w:r>
      <w:r w:rsidRPr="0002768E">
        <w:rPr>
          <w:b/>
        </w:rPr>
        <w:t>fréquence</w:t>
      </w:r>
      <w:r>
        <w:t xml:space="preserve"> </w:t>
      </w:r>
      <w:r w:rsidR="0002768E">
        <w:t xml:space="preserve">(répétition d’une variable) </w:t>
      </w:r>
      <w:r>
        <w:t>des rése</w:t>
      </w:r>
      <w:r w:rsidR="0002768E">
        <w:t xml:space="preserve">rvations par jour de la semaine ainsi que la </w:t>
      </w:r>
      <w:r w:rsidR="0002768E" w:rsidRPr="0002768E">
        <w:rPr>
          <w:b/>
        </w:rPr>
        <w:t>part des réservations journalières par rapport au total des réservations</w:t>
      </w:r>
      <w:r w:rsidR="001751B0">
        <w:t xml:space="preserve"> (ex. part des réservations </w:t>
      </w:r>
      <w:proofErr w:type="spellStart"/>
      <w:r w:rsidR="001751B0">
        <w:t>des</w:t>
      </w:r>
      <w:proofErr w:type="spellEnd"/>
      <w:r w:rsidR="001751B0">
        <w:t xml:space="preserve"> lundi sur le total des réservations).</w:t>
      </w:r>
    </w:p>
    <w:p w14:paraId="4B18E915" w14:textId="46758050" w:rsidR="00622883" w:rsidRDefault="00622883" w:rsidP="00622883">
      <w:pPr>
        <w:pStyle w:val="Paragraphedeliste"/>
        <w:numPr>
          <w:ilvl w:val="1"/>
          <w:numId w:val="1"/>
        </w:numPr>
      </w:pPr>
      <w:r>
        <w:t>Représentez-la graphiquement.</w:t>
      </w:r>
    </w:p>
    <w:p w14:paraId="24C86849" w14:textId="662C5D6B" w:rsidR="001751B0" w:rsidRDefault="001751B0" w:rsidP="00622883">
      <w:pPr>
        <w:pStyle w:val="Paragraphedeliste"/>
        <w:numPr>
          <w:ilvl w:val="1"/>
          <w:numId w:val="1"/>
        </w:numPr>
      </w:pPr>
      <w:r>
        <w:t>Calculez la moyenne des réservations par jour. Que pensez-vous de cet indicateur ?</w:t>
      </w:r>
    </w:p>
    <w:p w14:paraId="15B2B302" w14:textId="77777777" w:rsidR="00622883" w:rsidRDefault="00622883" w:rsidP="00622883">
      <w:pPr>
        <w:pStyle w:val="Paragraphedeliste"/>
        <w:numPr>
          <w:ilvl w:val="1"/>
          <w:numId w:val="1"/>
        </w:numPr>
      </w:pPr>
      <w:r>
        <w:t>Concluez sur la répartition des réservations dans la semaine et proposez des actions d’amélioration.</w:t>
      </w:r>
    </w:p>
    <w:p w14:paraId="038A082E" w14:textId="326F4170" w:rsidR="00622883" w:rsidRDefault="00622883" w:rsidP="00622883"/>
    <w:p w14:paraId="712E2D8B" w14:textId="13960EC2" w:rsidR="001751B0" w:rsidRDefault="001751B0" w:rsidP="00622883"/>
    <w:p w14:paraId="7EC0D342" w14:textId="77777777" w:rsidR="001751B0" w:rsidRDefault="001751B0" w:rsidP="00622883"/>
    <w:p w14:paraId="616885E1" w14:textId="77777777" w:rsidR="00622883" w:rsidRPr="00363E71" w:rsidRDefault="00622883" w:rsidP="00622883">
      <w:pPr>
        <w:pStyle w:val="Paragraphedeliste"/>
        <w:numPr>
          <w:ilvl w:val="0"/>
          <w:numId w:val="1"/>
        </w:numPr>
        <w:rPr>
          <w:b/>
        </w:rPr>
      </w:pPr>
      <w:r w:rsidRPr="00363E71">
        <w:rPr>
          <w:b/>
        </w:rPr>
        <w:t>Analyse</w:t>
      </w:r>
      <w:r w:rsidR="00910C10" w:rsidRPr="00363E71">
        <w:rPr>
          <w:b/>
        </w:rPr>
        <w:t xml:space="preserve"> du chiffre d’affaires :</w:t>
      </w:r>
    </w:p>
    <w:p w14:paraId="01E4F949" w14:textId="335F989E" w:rsidR="00910C10" w:rsidRDefault="004E2ED0" w:rsidP="00910C10">
      <w:pPr>
        <w:pStyle w:val="Paragraphedeliste"/>
        <w:numPr>
          <w:ilvl w:val="1"/>
          <w:numId w:val="1"/>
        </w:numPr>
      </w:pPr>
      <w:r>
        <w:t>Calculez</w:t>
      </w:r>
      <w:r w:rsidR="00910C10">
        <w:t>, le CA / jour et le CA</w:t>
      </w:r>
      <w:r>
        <w:t xml:space="preserve"> total</w:t>
      </w:r>
      <w:r w:rsidR="00910C10">
        <w:t xml:space="preserve"> du mois de septembre 2019.</w:t>
      </w:r>
    </w:p>
    <w:p w14:paraId="4DB46037" w14:textId="2860CCD7" w:rsidR="001751B0" w:rsidRDefault="001751B0" w:rsidP="00910C10">
      <w:pPr>
        <w:pStyle w:val="Paragraphedeliste"/>
        <w:numPr>
          <w:ilvl w:val="1"/>
          <w:numId w:val="1"/>
        </w:numPr>
      </w:pPr>
      <w:r>
        <w:t>Calculez le panier moyen au mois de septembre.</w:t>
      </w:r>
    </w:p>
    <w:p w14:paraId="483C1240" w14:textId="5D2A7962" w:rsidR="00910C10" w:rsidRDefault="00910C10" w:rsidP="00910C10">
      <w:pPr>
        <w:pStyle w:val="Paragraphedeliste"/>
        <w:numPr>
          <w:ilvl w:val="1"/>
          <w:numId w:val="1"/>
        </w:numPr>
      </w:pPr>
      <w:r>
        <w:t>Calculez le CA par semaine</w:t>
      </w:r>
      <w:r w:rsidR="0002768E">
        <w:t xml:space="preserve"> complète (S1 à S4)</w:t>
      </w:r>
      <w:r>
        <w:t xml:space="preserve">, </w:t>
      </w:r>
      <w:r w:rsidR="0002768E">
        <w:t>le CA moyen par semaine</w:t>
      </w:r>
      <w:r w:rsidR="00E34951">
        <w:t xml:space="preserve"> complète </w:t>
      </w:r>
      <w:r>
        <w:t xml:space="preserve">et l’écart-type. </w:t>
      </w:r>
    </w:p>
    <w:p w14:paraId="417F89AE" w14:textId="3488833B" w:rsidR="004E2ED0" w:rsidRDefault="004E2ED0" w:rsidP="00910C10">
      <w:pPr>
        <w:pStyle w:val="Paragraphedeliste"/>
        <w:numPr>
          <w:ilvl w:val="1"/>
          <w:numId w:val="1"/>
        </w:numPr>
      </w:pPr>
      <w:r>
        <w:t>Calculez la part des ventes à emporter et sur-place pour le mois de septembre.</w:t>
      </w:r>
    </w:p>
    <w:p w14:paraId="43950BF3" w14:textId="77777777" w:rsidR="00910C10" w:rsidRDefault="00910C10" w:rsidP="00910C10">
      <w:pPr>
        <w:pStyle w:val="Paragraphedeliste"/>
        <w:numPr>
          <w:ilvl w:val="1"/>
          <w:numId w:val="1"/>
        </w:numPr>
      </w:pPr>
      <w:r>
        <w:t>Réalisez les graphiques utiles et proposez une analyse de vos calculs.</w:t>
      </w:r>
    </w:p>
    <w:p w14:paraId="47F84CEF" w14:textId="77777777" w:rsidR="00910C10" w:rsidRDefault="00910C10" w:rsidP="00910C10">
      <w:pPr>
        <w:pStyle w:val="Paragraphedeliste"/>
        <w:ind w:left="1080"/>
      </w:pPr>
    </w:p>
    <w:p w14:paraId="1BAC36A2" w14:textId="77777777" w:rsidR="00910C10" w:rsidRPr="00363E71" w:rsidRDefault="00910C10" w:rsidP="00910C10">
      <w:pPr>
        <w:pStyle w:val="Paragraphedeliste"/>
        <w:numPr>
          <w:ilvl w:val="0"/>
          <w:numId w:val="1"/>
        </w:numPr>
        <w:rPr>
          <w:b/>
        </w:rPr>
      </w:pPr>
      <w:r w:rsidRPr="00363E71">
        <w:rPr>
          <w:b/>
        </w:rPr>
        <w:t>Analyse de la rentabilité du mois de septembre :</w:t>
      </w:r>
    </w:p>
    <w:p w14:paraId="38B8951B" w14:textId="77777777" w:rsidR="00910C10" w:rsidRDefault="00910C10" w:rsidP="00910C10">
      <w:pPr>
        <w:pStyle w:val="Paragraphedeliste"/>
        <w:numPr>
          <w:ilvl w:val="1"/>
          <w:numId w:val="1"/>
        </w:numPr>
      </w:pPr>
      <w:r>
        <w:t xml:space="preserve">Les CF de septembre sont de 15 000 € ; les CV pour un menu sont de 6€. Calculez la MSCV et le SR en valeur et en volume. </w:t>
      </w:r>
    </w:p>
    <w:p w14:paraId="1C3D05C0" w14:textId="77777777" w:rsidR="00910C10" w:rsidRDefault="00910C10" w:rsidP="00910C10">
      <w:pPr>
        <w:pStyle w:val="Paragraphedeliste"/>
        <w:numPr>
          <w:ilvl w:val="1"/>
          <w:numId w:val="1"/>
        </w:numPr>
      </w:pPr>
      <w:r>
        <w:t>Déterminez le jour de septembre ou le SR a été atteint.</w:t>
      </w:r>
    </w:p>
    <w:p w14:paraId="6C126187" w14:textId="77777777" w:rsidR="00910C10" w:rsidRDefault="00910C10" w:rsidP="00910C10">
      <w:pPr>
        <w:pStyle w:val="Paragraphedeliste"/>
        <w:numPr>
          <w:ilvl w:val="1"/>
          <w:numId w:val="1"/>
        </w:numPr>
      </w:pPr>
      <w:r>
        <w:t>Concluez sur la rentabilité de l’activité.</w:t>
      </w:r>
    </w:p>
    <w:p w14:paraId="18345C86" w14:textId="77777777" w:rsidR="00910C10" w:rsidRDefault="00910C10" w:rsidP="00910C10"/>
    <w:p w14:paraId="2BCE4A7C" w14:textId="54348757" w:rsidR="00910C10" w:rsidRPr="00363E71" w:rsidRDefault="00910C10" w:rsidP="00910C10">
      <w:pPr>
        <w:pStyle w:val="Paragraphedeliste"/>
        <w:numPr>
          <w:ilvl w:val="0"/>
          <w:numId w:val="1"/>
        </w:numPr>
        <w:rPr>
          <w:b/>
        </w:rPr>
      </w:pPr>
      <w:r w:rsidRPr="00363E71">
        <w:rPr>
          <w:b/>
        </w:rPr>
        <w:t xml:space="preserve">Projection pour le mois d’octobre : Votre responsable prévoit une promotion de 20% </w:t>
      </w:r>
      <w:r w:rsidR="00363E71" w:rsidRPr="00363E71">
        <w:rPr>
          <w:b/>
        </w:rPr>
        <w:t>les lundis</w:t>
      </w:r>
      <w:r w:rsidRPr="00363E71">
        <w:rPr>
          <w:b/>
        </w:rPr>
        <w:t xml:space="preserve"> et mercredi</w:t>
      </w:r>
      <w:r w:rsidR="00363E71" w:rsidRPr="00363E71">
        <w:rPr>
          <w:b/>
        </w:rPr>
        <w:t>s</w:t>
      </w:r>
      <w:r w:rsidRPr="00363E71">
        <w:rPr>
          <w:b/>
        </w:rPr>
        <w:t xml:space="preserve"> en octobre</w:t>
      </w:r>
      <w:r w:rsidR="00363E71" w:rsidRPr="00363E71">
        <w:rPr>
          <w:b/>
        </w:rPr>
        <w:t>.</w:t>
      </w:r>
      <w:r w:rsidR="006E36C6">
        <w:rPr>
          <w:b/>
        </w:rPr>
        <w:t xml:space="preserve"> Selon lui, cette promotion entrainera une</w:t>
      </w:r>
      <w:r w:rsidR="00687412">
        <w:rPr>
          <w:b/>
        </w:rPr>
        <w:t xml:space="preserve"> augmentation des ventes de 26 % les jours concernés.</w:t>
      </w:r>
    </w:p>
    <w:p w14:paraId="6AE3AF50" w14:textId="6A4B11A9" w:rsidR="00622883" w:rsidRDefault="006E36C6" w:rsidP="006E36C6">
      <w:pPr>
        <w:pStyle w:val="Paragraphedeliste"/>
        <w:numPr>
          <w:ilvl w:val="1"/>
          <w:numId w:val="1"/>
        </w:numPr>
      </w:pPr>
      <w:r>
        <w:t xml:space="preserve">Que pensez-vous de cette proposition ? </w:t>
      </w:r>
      <w:r w:rsidR="00687412">
        <w:t>Quel sera l’impact sur le CA et sur la marge ?</w:t>
      </w:r>
    </w:p>
    <w:p w14:paraId="439AE513" w14:textId="6CF490FC" w:rsidR="006E36C6" w:rsidRDefault="006E36C6" w:rsidP="006E36C6">
      <w:pPr>
        <w:pStyle w:val="Paragraphedeliste"/>
        <w:numPr>
          <w:ilvl w:val="1"/>
          <w:numId w:val="1"/>
        </w:numPr>
      </w:pPr>
      <w:r>
        <w:t>Proposez d’autres solution</w:t>
      </w:r>
      <w:r w:rsidR="00687412">
        <w:t>s.</w:t>
      </w:r>
    </w:p>
    <w:p w14:paraId="3BC9803B" w14:textId="77777777" w:rsidR="00622883" w:rsidRDefault="00622883"/>
    <w:sectPr w:rsidR="00622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C3507"/>
    <w:multiLevelType w:val="hybridMultilevel"/>
    <w:tmpl w:val="B01A5918"/>
    <w:lvl w:ilvl="0" w:tplc="40CC49EA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212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883"/>
    <w:rsid w:val="0002768E"/>
    <w:rsid w:val="001751B0"/>
    <w:rsid w:val="00363E71"/>
    <w:rsid w:val="004E2ED0"/>
    <w:rsid w:val="006100C4"/>
    <w:rsid w:val="0061549A"/>
    <w:rsid w:val="0062045F"/>
    <w:rsid w:val="00622883"/>
    <w:rsid w:val="00687412"/>
    <w:rsid w:val="00694887"/>
    <w:rsid w:val="006E36C6"/>
    <w:rsid w:val="00707D95"/>
    <w:rsid w:val="00804745"/>
    <w:rsid w:val="008345AE"/>
    <w:rsid w:val="00877006"/>
    <w:rsid w:val="00910C10"/>
    <w:rsid w:val="00997887"/>
    <w:rsid w:val="00B23870"/>
    <w:rsid w:val="00D908BA"/>
    <w:rsid w:val="00E01F43"/>
    <w:rsid w:val="00E34951"/>
    <w:rsid w:val="00EC2570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00BD"/>
  <w15:chartTrackingRefBased/>
  <w15:docId w15:val="{5F6E90BF-6899-459C-B922-1CF7C2F0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28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63E71"/>
    <w:rPr>
      <w:b/>
      <w:bCs/>
    </w:rPr>
  </w:style>
  <w:style w:type="table" w:styleId="Grilledutableau">
    <w:name w:val="Table Grid"/>
    <w:aliases w:val="Tableau 1re page"/>
    <w:basedOn w:val="TableauNormal"/>
    <w:uiPriority w:val="39"/>
    <w:rsid w:val="00615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2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oberson yannick</dc:creator>
  <cp:keywords/>
  <dc:description/>
  <cp:lastModifiedBy>oberson yannick</cp:lastModifiedBy>
  <cp:revision>12</cp:revision>
  <dcterms:created xsi:type="dcterms:W3CDTF">2020-09-24T13:44:00Z</dcterms:created>
  <dcterms:modified xsi:type="dcterms:W3CDTF">2023-07-06T08:58:00Z</dcterms:modified>
</cp:coreProperties>
</file>